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73" w:rsidRDefault="00943A73" w:rsidP="00943A73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A73" w:rsidRPr="00574314" w:rsidRDefault="00943A73" w:rsidP="00943A73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A73" w:rsidRPr="00574314" w:rsidRDefault="00943A73" w:rsidP="00943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314">
        <w:rPr>
          <w:rFonts w:ascii="Times New Roman" w:eastAsia="Times New Roman" w:hAnsi="Times New Roman" w:cs="Times New Roman"/>
          <w:b/>
          <w:bCs/>
          <w:sz w:val="24"/>
          <w:szCs w:val="24"/>
        </w:rPr>
        <w:t>VİLAYETLER HİZMET BİRLİĞİ ANAOKULU</w:t>
      </w:r>
      <w:r w:rsidR="004B715F" w:rsidRPr="00574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4314" w:rsidRPr="00574314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="001971AC" w:rsidRPr="00574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</w:t>
      </w:r>
      <w:r w:rsidR="004B715F" w:rsidRPr="00574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 ÖĞRETİM YILI</w:t>
      </w:r>
    </w:p>
    <w:p w:rsidR="00574314" w:rsidRPr="00764304" w:rsidRDefault="004B715F" w:rsidP="00764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314">
        <w:rPr>
          <w:rFonts w:ascii="Times New Roman" w:eastAsia="Times New Roman" w:hAnsi="Times New Roman" w:cs="Times New Roman"/>
          <w:b/>
          <w:bCs/>
          <w:sz w:val="24"/>
          <w:szCs w:val="24"/>
        </w:rPr>
        <w:t>OKUL AİLE BİRLİĞİ TAHMİNİ BÜTÇESİ</w:t>
      </w:r>
    </w:p>
    <w:tbl>
      <w:tblPr>
        <w:tblW w:w="130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901"/>
        <w:gridCol w:w="1450"/>
        <w:gridCol w:w="2728"/>
        <w:gridCol w:w="2074"/>
      </w:tblGrid>
      <w:tr w:rsidR="004B715F" w:rsidRPr="005F4E18" w:rsidTr="009F4F38">
        <w:trPr>
          <w:trHeight w:val="562"/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15F" w:rsidRPr="005F4E18" w:rsidRDefault="004B715F" w:rsidP="009F4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SIRA NO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15F" w:rsidRPr="005F4E18" w:rsidRDefault="00574314" w:rsidP="009F4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2024-2025</w:t>
            </w:r>
            <w:r w:rsidR="00E0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715F"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EĞİTİM VE ÖĞRETİM YILI HARCAMA KALEMLERİ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314" w:rsidRDefault="004B715F" w:rsidP="00574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TAHMİNİ MALİYET TL</w:t>
            </w:r>
          </w:p>
          <w:p w:rsidR="00574314" w:rsidRPr="00574314" w:rsidRDefault="00574314" w:rsidP="00574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(GİDER)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15F" w:rsidRPr="005F4E18" w:rsidRDefault="004B715F" w:rsidP="009F4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7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2024-</w:t>
            </w:r>
            <w:proofErr w:type="gramStart"/>
            <w:r w:rsidR="0057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EĞİTİM</w:t>
            </w:r>
            <w:proofErr w:type="gramEnd"/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 ÖĞRETİM YILI SAĞLANACAK GELİRLER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15F" w:rsidRDefault="004B715F" w:rsidP="00574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TAHMİNİ</w:t>
            </w:r>
            <w:r w:rsidRPr="005F4E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MİKTAR TL</w:t>
            </w:r>
          </w:p>
          <w:p w:rsidR="00574314" w:rsidRPr="00574314" w:rsidRDefault="00574314" w:rsidP="00574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(GELİR)</w:t>
            </w:r>
          </w:p>
        </w:tc>
      </w:tr>
      <w:tr w:rsidR="00764304" w:rsidRPr="005F4E18" w:rsidTr="006D05A7">
        <w:trPr>
          <w:trHeight w:val="558"/>
          <w:tblCellSpacing w:w="0" w:type="dxa"/>
          <w:jc w:val="center"/>
        </w:trPr>
        <w:tc>
          <w:tcPr>
            <w:tcW w:w="13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764304" w:rsidRDefault="00764304" w:rsidP="004B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7431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Geçen yıldan </w:t>
            </w:r>
            <w:proofErr w:type="gramStart"/>
            <w:r w:rsidRPr="0057431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devir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r w:rsidRPr="0057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64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8298</w:t>
            </w:r>
            <w:proofErr w:type="gramEnd"/>
            <w:r w:rsidRPr="00764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,92 TL</w:t>
            </w:r>
          </w:p>
        </w:tc>
      </w:tr>
      <w:tr w:rsidR="00764304" w:rsidRPr="005F4E18" w:rsidTr="00764304">
        <w:trPr>
          <w:trHeight w:val="426"/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5F4E18" w:rsidRDefault="00764304" w:rsidP="0076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Okulun Temel İhtiyaçları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sz w:val="24"/>
                <w:szCs w:val="24"/>
              </w:rPr>
              <w:t>4000,00TL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Çayı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5000,00TL</w:t>
            </w:r>
          </w:p>
        </w:tc>
      </w:tr>
      <w:tr w:rsidR="00764304" w:rsidRPr="005F4E18" w:rsidTr="00764304">
        <w:trPr>
          <w:trHeight w:val="644"/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5F4E18" w:rsidRDefault="00764304" w:rsidP="0076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Bakım Onarım ve Tadilat İşlemleri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sz w:val="24"/>
                <w:szCs w:val="24"/>
              </w:rPr>
              <w:t>1000,00TL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sz w:val="24"/>
                <w:szCs w:val="24"/>
              </w:rPr>
              <w:t>Kantin payları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</w:tr>
      <w:tr w:rsidR="00764304" w:rsidRPr="005F4E18" w:rsidTr="00764304">
        <w:trPr>
          <w:trHeight w:val="526"/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5F4E18" w:rsidRDefault="00764304" w:rsidP="0076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Okulumuzun 2024-</w:t>
            </w:r>
            <w:proofErr w:type="gramStart"/>
            <w:r w:rsidRPr="00574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 Eğitim</w:t>
            </w:r>
            <w:proofErr w:type="gramEnd"/>
            <w:r w:rsidRPr="00574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 Öğretim   yılı   Kırtasiye  giderleri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sz w:val="24"/>
                <w:szCs w:val="24"/>
              </w:rPr>
              <w:t>1000,00TL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Bağış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2000,00TL</w:t>
            </w:r>
          </w:p>
        </w:tc>
      </w:tr>
      <w:tr w:rsidR="00764304" w:rsidRPr="005F4E18" w:rsidTr="00574314">
        <w:trPr>
          <w:trHeight w:val="526"/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5F4E18" w:rsidRDefault="00764304" w:rsidP="00764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Okulumuzda öğrencilerimize yönelik Eğitim ve Öğretim amaçlı  araç ve gereçlerin alınması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304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5F" w:rsidRPr="005F4E18" w:rsidTr="00574314">
        <w:trPr>
          <w:trHeight w:val="103"/>
          <w:tblCellSpacing w:w="0" w:type="dxa"/>
          <w:jc w:val="center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15F" w:rsidRPr="005F4E18" w:rsidRDefault="004B715F" w:rsidP="004B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15F" w:rsidRPr="00574314" w:rsidRDefault="004B715F" w:rsidP="004B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TOPLAM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15F" w:rsidRPr="00574314" w:rsidRDefault="0057431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6000,00TL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15F" w:rsidRPr="00574314" w:rsidRDefault="004B715F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TOPLAM 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15F" w:rsidRPr="00574314" w:rsidRDefault="00764304" w:rsidP="007643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74314" w:rsidRPr="00574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000,00TL</w:t>
            </w:r>
          </w:p>
        </w:tc>
      </w:tr>
    </w:tbl>
    <w:p w:rsidR="003C2019" w:rsidRDefault="003C2019" w:rsidP="003C2019">
      <w:pPr>
        <w:tabs>
          <w:tab w:val="left" w:pos="3555"/>
          <w:tab w:val="center" w:pos="7001"/>
          <w:tab w:val="left" w:pos="9195"/>
        </w:tabs>
        <w:jc w:val="center"/>
      </w:pPr>
    </w:p>
    <w:p w:rsidR="003C2019" w:rsidRDefault="003C2019" w:rsidP="003C2019">
      <w:pPr>
        <w:tabs>
          <w:tab w:val="left" w:pos="3555"/>
          <w:tab w:val="center" w:pos="7001"/>
          <w:tab w:val="left" w:pos="9195"/>
        </w:tabs>
        <w:jc w:val="center"/>
      </w:pPr>
      <w:r>
        <w:t>Derya Elif ÖZDİN</w:t>
      </w:r>
      <w:r>
        <w:tab/>
        <w:t>Kübra Ay NESİL</w:t>
      </w:r>
      <w:r>
        <w:tab/>
        <w:t>Kader SAKALLI</w:t>
      </w:r>
      <w:r>
        <w:tab/>
        <w:t>Vehbi Can KAYA</w:t>
      </w:r>
    </w:p>
    <w:p w:rsidR="003C2019" w:rsidRDefault="003C2019" w:rsidP="003C2019">
      <w:pPr>
        <w:tabs>
          <w:tab w:val="left" w:pos="3555"/>
          <w:tab w:val="left" w:pos="6510"/>
          <w:tab w:val="left" w:pos="9195"/>
        </w:tabs>
        <w:jc w:val="center"/>
      </w:pPr>
      <w:r>
        <w:t>Okul Aile Birliği Başkanı</w:t>
      </w:r>
      <w:r>
        <w:tab/>
        <w:t>Başkan Yardımcısı</w:t>
      </w:r>
      <w:r>
        <w:tab/>
        <w:t xml:space="preserve">Sekreter </w:t>
      </w:r>
      <w:r>
        <w:tab/>
        <w:t xml:space="preserve">    Muhasip Üye</w:t>
      </w:r>
    </w:p>
    <w:p w:rsidR="00B07876" w:rsidRDefault="00B07876" w:rsidP="003C2019">
      <w:pPr>
        <w:jc w:val="center"/>
      </w:pPr>
    </w:p>
    <w:p w:rsidR="003C2019" w:rsidRDefault="003C2019" w:rsidP="003C2019">
      <w:pPr>
        <w:tabs>
          <w:tab w:val="left" w:pos="3195"/>
          <w:tab w:val="center" w:pos="7001"/>
        </w:tabs>
        <w:jc w:val="center"/>
      </w:pPr>
      <w:proofErr w:type="spellStart"/>
      <w:r>
        <w:t>Beyda</w:t>
      </w:r>
      <w:proofErr w:type="spellEnd"/>
      <w:r>
        <w:t xml:space="preserve"> GEDİK</w:t>
      </w:r>
      <w:r>
        <w:tab/>
        <w:t>Bahtiyar ASLAN</w:t>
      </w:r>
      <w:r>
        <w:tab/>
        <w:t>Sevinç DEMİR</w:t>
      </w:r>
    </w:p>
    <w:p w:rsidR="00F478D9" w:rsidRDefault="003C2019" w:rsidP="003C2019">
      <w:pPr>
        <w:tabs>
          <w:tab w:val="left" w:pos="3195"/>
          <w:tab w:val="center" w:pos="7001"/>
        </w:tabs>
        <w:jc w:val="center"/>
      </w:pPr>
      <w:r>
        <w:t>Üye</w:t>
      </w:r>
      <w:r>
        <w:tab/>
        <w:t xml:space="preserve">    </w:t>
      </w:r>
      <w:proofErr w:type="spellStart"/>
      <w:r>
        <w:t>Üye</w:t>
      </w:r>
      <w:proofErr w:type="spellEnd"/>
      <w:r>
        <w:tab/>
      </w:r>
      <w:proofErr w:type="spellStart"/>
      <w:r>
        <w:t>üYE</w:t>
      </w:r>
      <w:proofErr w:type="spellEnd"/>
    </w:p>
    <w:p w:rsidR="001F383E" w:rsidRDefault="001F383E" w:rsidP="00B07876">
      <w:bookmarkStart w:id="0" w:name="_GoBack"/>
      <w:bookmarkEnd w:id="0"/>
    </w:p>
    <w:p w:rsidR="001F383E" w:rsidRDefault="001F383E" w:rsidP="00B07876"/>
    <w:p w:rsidR="00544B9B" w:rsidRDefault="00544B9B" w:rsidP="00B07876"/>
    <w:p w:rsidR="00F478D9" w:rsidRDefault="00F478D9" w:rsidP="00B07876"/>
    <w:p w:rsidR="009F4F38" w:rsidRPr="005F4E18" w:rsidRDefault="009F4F38" w:rsidP="00B07876">
      <w:pPr>
        <w:rPr>
          <w:rFonts w:ascii="Times New Roman" w:hAnsi="Times New Roman" w:cs="Times New Roman"/>
          <w:b/>
          <w:sz w:val="24"/>
        </w:rPr>
      </w:pPr>
    </w:p>
    <w:tbl>
      <w:tblPr>
        <w:tblW w:w="134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2706"/>
        <w:gridCol w:w="2782"/>
        <w:gridCol w:w="2208"/>
        <w:gridCol w:w="2857"/>
      </w:tblGrid>
      <w:tr w:rsidR="004B715F" w:rsidRPr="004B715F" w:rsidTr="004B715F">
        <w:trPr>
          <w:trHeight w:val="144"/>
          <w:tblCellSpacing w:w="15" w:type="dxa"/>
          <w:jc w:val="center"/>
        </w:trPr>
        <w:tc>
          <w:tcPr>
            <w:tcW w:w="2887" w:type="dxa"/>
            <w:vAlign w:val="center"/>
            <w:hideMark/>
          </w:tcPr>
          <w:p w:rsidR="004B715F" w:rsidRPr="004B715F" w:rsidRDefault="004B715F" w:rsidP="004B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  <w:hideMark/>
          </w:tcPr>
          <w:p w:rsidR="004B715F" w:rsidRPr="004B715F" w:rsidRDefault="004B715F" w:rsidP="004B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5F" w:rsidRPr="004B715F" w:rsidTr="004B71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5F" w:rsidRPr="004B715F" w:rsidTr="004B715F">
        <w:trPr>
          <w:trHeight w:val="81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715F" w:rsidRPr="004B715F" w:rsidRDefault="004B715F" w:rsidP="004B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632B" w:rsidRPr="0039128D" w:rsidRDefault="004C632B" w:rsidP="0039128D">
      <w:r w:rsidRPr="0039128D">
        <w:t xml:space="preserve"> </w:t>
      </w:r>
    </w:p>
    <w:sectPr w:rsidR="004C632B" w:rsidRPr="0039128D" w:rsidSect="00943A73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2B"/>
    <w:rsid w:val="0004349B"/>
    <w:rsid w:val="000B03F0"/>
    <w:rsid w:val="000E2472"/>
    <w:rsid w:val="0019111D"/>
    <w:rsid w:val="001971AC"/>
    <w:rsid w:val="001F383E"/>
    <w:rsid w:val="00242AFD"/>
    <w:rsid w:val="00286CCB"/>
    <w:rsid w:val="00290847"/>
    <w:rsid w:val="002C774D"/>
    <w:rsid w:val="002E60AA"/>
    <w:rsid w:val="0039128D"/>
    <w:rsid w:val="003C2019"/>
    <w:rsid w:val="004B5D7E"/>
    <w:rsid w:val="004B715F"/>
    <w:rsid w:val="004C632B"/>
    <w:rsid w:val="005004D1"/>
    <w:rsid w:val="005330F0"/>
    <w:rsid w:val="00544B9B"/>
    <w:rsid w:val="00574314"/>
    <w:rsid w:val="00591D3E"/>
    <w:rsid w:val="005F4E18"/>
    <w:rsid w:val="006A6B3B"/>
    <w:rsid w:val="007163C9"/>
    <w:rsid w:val="007175C1"/>
    <w:rsid w:val="00764304"/>
    <w:rsid w:val="00773C94"/>
    <w:rsid w:val="00850047"/>
    <w:rsid w:val="00875478"/>
    <w:rsid w:val="00943A73"/>
    <w:rsid w:val="009D31D2"/>
    <w:rsid w:val="009F4F38"/>
    <w:rsid w:val="00A136E0"/>
    <w:rsid w:val="00A15401"/>
    <w:rsid w:val="00A66A4B"/>
    <w:rsid w:val="00B07876"/>
    <w:rsid w:val="00B61199"/>
    <w:rsid w:val="00BD5E92"/>
    <w:rsid w:val="00C55805"/>
    <w:rsid w:val="00CB6B5C"/>
    <w:rsid w:val="00D44624"/>
    <w:rsid w:val="00D922D2"/>
    <w:rsid w:val="00DD0448"/>
    <w:rsid w:val="00E00D5F"/>
    <w:rsid w:val="00E52008"/>
    <w:rsid w:val="00E57DAD"/>
    <w:rsid w:val="00E60CC8"/>
    <w:rsid w:val="00EC5D40"/>
    <w:rsid w:val="00EC672D"/>
    <w:rsid w:val="00F446B8"/>
    <w:rsid w:val="00F478D9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D2E2"/>
  <w15:docId w15:val="{A68A27E8-B76D-43B0-BE56-6C10B641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86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8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286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6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B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B715F"/>
    <w:rPr>
      <w:b/>
      <w:bCs/>
    </w:rPr>
  </w:style>
  <w:style w:type="paragraph" w:styleId="AralkYok">
    <w:name w:val="No Spacing"/>
    <w:uiPriority w:val="1"/>
    <w:qFormat/>
    <w:rsid w:val="00BD5E92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1C50-8375-4D15-B241-CC3B9D6E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</dc:creator>
  <cp:lastModifiedBy>user</cp:lastModifiedBy>
  <cp:revision>6</cp:revision>
  <cp:lastPrinted>2024-10-18T07:33:00Z</cp:lastPrinted>
  <dcterms:created xsi:type="dcterms:W3CDTF">2024-10-17T08:39:00Z</dcterms:created>
  <dcterms:modified xsi:type="dcterms:W3CDTF">2024-10-18T07:34:00Z</dcterms:modified>
</cp:coreProperties>
</file>